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23" w:rsidRPr="00B10823" w:rsidRDefault="00B10823" w:rsidP="00B10823">
      <w:pPr>
        <w:spacing w:after="0"/>
        <w:jc w:val="both"/>
        <w:rPr>
          <w:b/>
          <w:sz w:val="28"/>
          <w:szCs w:val="28"/>
        </w:rPr>
      </w:pPr>
      <w:r w:rsidRPr="00B10823">
        <w:rPr>
          <w:b/>
          <w:sz w:val="28"/>
          <w:szCs w:val="28"/>
        </w:rPr>
        <w:t xml:space="preserve">Изучение </w:t>
      </w:r>
      <w:proofErr w:type="gramStart"/>
      <w:r w:rsidRPr="00B10823">
        <w:rPr>
          <w:b/>
          <w:sz w:val="28"/>
          <w:szCs w:val="28"/>
        </w:rPr>
        <w:t>потребностей</w:t>
      </w:r>
      <w:proofErr w:type="gramEnd"/>
      <w:r w:rsidRPr="00B10823">
        <w:rPr>
          <w:b/>
          <w:sz w:val="28"/>
          <w:szCs w:val="28"/>
        </w:rPr>
        <w:t xml:space="preserve"> учащихся 5 – 6 классов «Волшебная</w:t>
      </w:r>
      <w:r w:rsidRPr="00B10823">
        <w:rPr>
          <w:b/>
          <w:sz w:val="28"/>
          <w:szCs w:val="28"/>
        </w:rPr>
        <w:t xml:space="preserve"> </w:t>
      </w:r>
      <w:r w:rsidRPr="00B10823">
        <w:rPr>
          <w:b/>
          <w:sz w:val="28"/>
          <w:szCs w:val="28"/>
        </w:rPr>
        <w:t xml:space="preserve">золотая рыбка» </w:t>
      </w:r>
    </w:p>
    <w:p w:rsidR="0071642D" w:rsidRDefault="00B10823" w:rsidP="00B10823">
      <w:pPr>
        <w:spacing w:after="0"/>
        <w:jc w:val="both"/>
        <w:rPr>
          <w:b/>
          <w:sz w:val="28"/>
          <w:szCs w:val="28"/>
        </w:rPr>
      </w:pPr>
      <w:r w:rsidRPr="00B10823">
        <w:rPr>
          <w:b/>
          <w:sz w:val="28"/>
          <w:szCs w:val="28"/>
        </w:rPr>
        <w:t>(Т. Г. Хомякова, модификация</w:t>
      </w:r>
      <w:r>
        <w:rPr>
          <w:b/>
          <w:sz w:val="28"/>
          <w:szCs w:val="28"/>
        </w:rPr>
        <w:t xml:space="preserve"> Д. А. Тулинов)</w:t>
      </w:r>
      <w:r>
        <w:rPr>
          <w:rStyle w:val="a5"/>
          <w:b/>
          <w:sz w:val="28"/>
          <w:szCs w:val="28"/>
        </w:rPr>
        <w:footnoteReference w:id="1"/>
      </w:r>
    </w:p>
    <w:p w:rsidR="00B10823" w:rsidRDefault="00B10823" w:rsidP="00B10823">
      <w:pPr>
        <w:spacing w:after="0"/>
        <w:jc w:val="both"/>
        <w:rPr>
          <w:b/>
          <w:sz w:val="28"/>
          <w:szCs w:val="28"/>
        </w:rPr>
      </w:pPr>
    </w:p>
    <w:p w:rsidR="00B10823" w:rsidRPr="00B10823" w:rsidRDefault="00B10823" w:rsidP="00B10823">
      <w:pPr>
        <w:spacing w:after="0"/>
        <w:jc w:val="both"/>
        <w:rPr>
          <w:sz w:val="28"/>
          <w:szCs w:val="28"/>
        </w:rPr>
      </w:pPr>
      <w:r w:rsidRPr="00B10823">
        <w:rPr>
          <w:b/>
          <w:sz w:val="28"/>
          <w:szCs w:val="28"/>
        </w:rPr>
        <w:t xml:space="preserve">Необходимый материал: </w:t>
      </w:r>
      <w:r w:rsidRPr="00B10823">
        <w:rPr>
          <w:sz w:val="28"/>
          <w:szCs w:val="28"/>
        </w:rPr>
        <w:t>ручки, бланки с вопросом</w:t>
      </w:r>
    </w:p>
    <w:p w:rsidR="00B10823" w:rsidRPr="00B10823" w:rsidRDefault="00B10823" w:rsidP="00B10823">
      <w:pPr>
        <w:spacing w:after="0"/>
        <w:jc w:val="both"/>
        <w:rPr>
          <w:sz w:val="28"/>
          <w:szCs w:val="28"/>
        </w:rPr>
      </w:pPr>
      <w:r w:rsidRPr="00B10823">
        <w:rPr>
          <w:b/>
          <w:sz w:val="28"/>
          <w:szCs w:val="28"/>
        </w:rPr>
        <w:t>Цель методики:</w:t>
      </w:r>
      <w:r w:rsidRPr="00B10823">
        <w:rPr>
          <w:sz w:val="28"/>
          <w:szCs w:val="28"/>
        </w:rPr>
        <w:t xml:space="preserve"> исследование ценностных ориентаций младших подростков,</w:t>
      </w:r>
    </w:p>
    <w:p w:rsidR="00B10823" w:rsidRPr="00B10823" w:rsidRDefault="00B10823" w:rsidP="00B10823">
      <w:pPr>
        <w:spacing w:after="0"/>
        <w:jc w:val="both"/>
        <w:rPr>
          <w:sz w:val="28"/>
          <w:szCs w:val="28"/>
        </w:rPr>
      </w:pPr>
      <w:r w:rsidRPr="00B10823">
        <w:rPr>
          <w:sz w:val="28"/>
          <w:szCs w:val="28"/>
        </w:rPr>
        <w:t>устойчивости потребностей и интересов учащихся, динамики их изменения.</w:t>
      </w:r>
    </w:p>
    <w:p w:rsidR="00B10823" w:rsidRPr="00B10823" w:rsidRDefault="00B10823" w:rsidP="00B10823">
      <w:pPr>
        <w:spacing w:after="0"/>
        <w:jc w:val="both"/>
        <w:rPr>
          <w:sz w:val="28"/>
          <w:szCs w:val="28"/>
        </w:rPr>
      </w:pPr>
      <w:r w:rsidRPr="00B10823">
        <w:rPr>
          <w:b/>
          <w:sz w:val="28"/>
          <w:szCs w:val="28"/>
        </w:rPr>
        <w:t>Ход исследования:</w:t>
      </w:r>
      <w:r w:rsidRPr="00B10823">
        <w:rPr>
          <w:sz w:val="28"/>
          <w:szCs w:val="28"/>
        </w:rPr>
        <w:t xml:space="preserve"> Учащимся предлагается бланк с вопросом, где необходимо вписать</w:t>
      </w:r>
      <w:r>
        <w:rPr>
          <w:sz w:val="28"/>
          <w:szCs w:val="28"/>
        </w:rPr>
        <w:t xml:space="preserve"> </w:t>
      </w:r>
      <w:r w:rsidRPr="00B10823">
        <w:rPr>
          <w:sz w:val="28"/>
          <w:szCs w:val="28"/>
        </w:rPr>
        <w:t>ответ на поставленный вопрос.</w:t>
      </w:r>
    </w:p>
    <w:p w:rsidR="00B10823" w:rsidRDefault="00B10823" w:rsidP="00B10823">
      <w:pPr>
        <w:spacing w:after="0"/>
        <w:jc w:val="both"/>
        <w:rPr>
          <w:b/>
          <w:sz w:val="28"/>
          <w:szCs w:val="28"/>
        </w:rPr>
      </w:pPr>
    </w:p>
    <w:p w:rsidR="00B10823" w:rsidRPr="00B10823" w:rsidRDefault="00B10823" w:rsidP="00B10823">
      <w:pPr>
        <w:spacing w:after="0"/>
        <w:jc w:val="both"/>
        <w:rPr>
          <w:b/>
          <w:sz w:val="28"/>
          <w:szCs w:val="28"/>
        </w:rPr>
      </w:pPr>
      <w:r w:rsidRPr="00B10823">
        <w:rPr>
          <w:b/>
          <w:sz w:val="28"/>
          <w:szCs w:val="28"/>
        </w:rPr>
        <w:t>Бланк методики исследования:</w:t>
      </w:r>
    </w:p>
    <w:p w:rsidR="00B10823" w:rsidRPr="00B10823" w:rsidRDefault="00B10823" w:rsidP="00B10823">
      <w:pPr>
        <w:spacing w:after="0"/>
        <w:jc w:val="both"/>
        <w:rPr>
          <w:sz w:val="28"/>
          <w:szCs w:val="28"/>
        </w:rPr>
      </w:pPr>
      <w:r w:rsidRPr="00B10823">
        <w:rPr>
          <w:sz w:val="28"/>
          <w:szCs w:val="28"/>
        </w:rPr>
        <w:t>«Волшебная золотая рыбка»</w:t>
      </w:r>
    </w:p>
    <w:p w:rsidR="00B10823" w:rsidRPr="00B10823" w:rsidRDefault="00B10823" w:rsidP="00B10823">
      <w:pPr>
        <w:spacing w:after="0"/>
        <w:jc w:val="both"/>
        <w:rPr>
          <w:sz w:val="28"/>
          <w:szCs w:val="28"/>
        </w:rPr>
      </w:pPr>
      <w:r w:rsidRPr="00B10823">
        <w:rPr>
          <w:sz w:val="28"/>
          <w:szCs w:val="28"/>
        </w:rPr>
        <w:t>Золотая рыбка может выполнить только одно пожелание; данное пожелание вам нужно</w:t>
      </w:r>
      <w:r>
        <w:rPr>
          <w:sz w:val="28"/>
          <w:szCs w:val="28"/>
        </w:rPr>
        <w:t xml:space="preserve"> </w:t>
      </w:r>
      <w:r w:rsidRPr="00B10823">
        <w:rPr>
          <w:sz w:val="28"/>
          <w:szCs w:val="28"/>
        </w:rPr>
        <w:t>изложить в письменном виде.</w:t>
      </w:r>
    </w:p>
    <w:p w:rsidR="00B10823" w:rsidRPr="00B10823" w:rsidRDefault="00B10823" w:rsidP="00B10823">
      <w:pPr>
        <w:spacing w:after="0"/>
        <w:jc w:val="both"/>
        <w:rPr>
          <w:sz w:val="28"/>
          <w:szCs w:val="28"/>
        </w:rPr>
      </w:pPr>
      <w:r w:rsidRPr="00B10823"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B10823">
        <w:rPr>
          <w:sz w:val="28"/>
          <w:szCs w:val="28"/>
        </w:rPr>
        <w:t>______</w:t>
      </w:r>
    </w:p>
    <w:p w:rsidR="00B10823" w:rsidRDefault="00B10823" w:rsidP="00B10823">
      <w:pPr>
        <w:spacing w:after="0"/>
        <w:jc w:val="both"/>
        <w:rPr>
          <w:sz w:val="28"/>
          <w:szCs w:val="28"/>
        </w:rPr>
      </w:pPr>
    </w:p>
    <w:p w:rsidR="00B10823" w:rsidRDefault="00B10823" w:rsidP="00B10823">
      <w:pPr>
        <w:spacing w:after="0"/>
        <w:jc w:val="both"/>
        <w:rPr>
          <w:sz w:val="28"/>
          <w:szCs w:val="28"/>
        </w:rPr>
      </w:pPr>
      <w:r w:rsidRPr="00B10823">
        <w:rPr>
          <w:sz w:val="28"/>
          <w:szCs w:val="28"/>
        </w:rPr>
        <w:t xml:space="preserve">Затем напишите, чего вы больше всего НЕ хотите, </w:t>
      </w:r>
      <w:r w:rsidR="00187231" w:rsidRPr="00B10823">
        <w:rPr>
          <w:sz w:val="28"/>
          <w:szCs w:val="28"/>
        </w:rPr>
        <w:t>чтобы</w:t>
      </w:r>
      <w:r w:rsidRPr="00B10823">
        <w:rPr>
          <w:sz w:val="28"/>
          <w:szCs w:val="28"/>
        </w:rPr>
        <w:t xml:space="preserve"> с вами произошло? / </w:t>
      </w:r>
      <w:r>
        <w:rPr>
          <w:sz w:val="28"/>
          <w:szCs w:val="28"/>
        </w:rPr>
        <w:t>с вашими родными/ с вашими друзьями</w:t>
      </w:r>
      <w:bookmarkStart w:id="0" w:name="_GoBack"/>
      <w:bookmarkEnd w:id="0"/>
    </w:p>
    <w:p w:rsidR="00B10823" w:rsidRDefault="00B10823" w:rsidP="00B10823">
      <w:pPr>
        <w:spacing w:after="0"/>
        <w:jc w:val="both"/>
        <w:rPr>
          <w:sz w:val="28"/>
          <w:szCs w:val="28"/>
        </w:rPr>
      </w:pPr>
    </w:p>
    <w:p w:rsidR="00B10823" w:rsidRPr="00B10823" w:rsidRDefault="00B10823" w:rsidP="00B10823">
      <w:pPr>
        <w:spacing w:after="0"/>
        <w:jc w:val="both"/>
        <w:rPr>
          <w:b/>
          <w:sz w:val="28"/>
          <w:szCs w:val="28"/>
        </w:rPr>
      </w:pPr>
      <w:r w:rsidRPr="00B10823">
        <w:rPr>
          <w:b/>
          <w:sz w:val="28"/>
          <w:szCs w:val="28"/>
        </w:rPr>
        <w:t>Анализ и интерпретация результатов</w:t>
      </w:r>
    </w:p>
    <w:p w:rsidR="00B10823" w:rsidRPr="00B10823" w:rsidRDefault="00B10823" w:rsidP="00B10823">
      <w:pPr>
        <w:spacing w:after="0"/>
        <w:jc w:val="both"/>
        <w:rPr>
          <w:sz w:val="28"/>
          <w:szCs w:val="28"/>
        </w:rPr>
      </w:pPr>
      <w:r w:rsidRPr="00B10823">
        <w:rPr>
          <w:sz w:val="28"/>
          <w:szCs w:val="28"/>
        </w:rPr>
        <w:t>Обработку полученных результатов можно представить по следующей схеме:</w:t>
      </w:r>
    </w:p>
    <w:p w:rsidR="00B10823" w:rsidRDefault="00B10823" w:rsidP="00B10823">
      <w:pPr>
        <w:spacing w:after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0"/>
        <w:gridCol w:w="1824"/>
        <w:gridCol w:w="1831"/>
        <w:gridCol w:w="1836"/>
        <w:gridCol w:w="1834"/>
      </w:tblGrid>
      <w:tr w:rsidR="00B10823" w:rsidTr="00B10823">
        <w:tc>
          <w:tcPr>
            <w:tcW w:w="1869" w:type="dxa"/>
          </w:tcPr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  <w:r w:rsidRPr="00B10823">
              <w:rPr>
                <w:sz w:val="28"/>
                <w:szCs w:val="28"/>
              </w:rPr>
              <w:t>Для себя</w:t>
            </w:r>
          </w:p>
        </w:tc>
        <w:tc>
          <w:tcPr>
            <w:tcW w:w="1869" w:type="dxa"/>
          </w:tcPr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  <w:r w:rsidRPr="00B10823">
              <w:rPr>
                <w:sz w:val="28"/>
                <w:szCs w:val="28"/>
              </w:rPr>
              <w:t>Для семьи</w:t>
            </w:r>
          </w:p>
        </w:tc>
        <w:tc>
          <w:tcPr>
            <w:tcW w:w="1869" w:type="dxa"/>
          </w:tcPr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  <w:r w:rsidRPr="00B10823">
              <w:rPr>
                <w:sz w:val="28"/>
                <w:szCs w:val="28"/>
              </w:rPr>
              <w:t>Для друзей</w:t>
            </w:r>
          </w:p>
        </w:tc>
        <w:tc>
          <w:tcPr>
            <w:tcW w:w="1869" w:type="dxa"/>
          </w:tcPr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  <w:r w:rsidRPr="00B10823">
              <w:rPr>
                <w:sz w:val="28"/>
                <w:szCs w:val="28"/>
              </w:rPr>
              <w:t>Для всех</w:t>
            </w:r>
            <w:r>
              <w:rPr>
                <w:sz w:val="28"/>
                <w:szCs w:val="28"/>
              </w:rPr>
              <w:t xml:space="preserve"> </w:t>
            </w:r>
            <w:r w:rsidRPr="00B10823">
              <w:rPr>
                <w:sz w:val="28"/>
                <w:szCs w:val="28"/>
              </w:rPr>
              <w:t>людей</w:t>
            </w:r>
          </w:p>
        </w:tc>
      </w:tr>
      <w:tr w:rsidR="00B10823" w:rsidTr="00B10823">
        <w:tc>
          <w:tcPr>
            <w:tcW w:w="1869" w:type="dxa"/>
          </w:tcPr>
          <w:p w:rsidR="00B10823" w:rsidRPr="00B10823" w:rsidRDefault="00B10823" w:rsidP="00B10823">
            <w:pPr>
              <w:jc w:val="both"/>
              <w:rPr>
                <w:sz w:val="28"/>
                <w:szCs w:val="28"/>
              </w:rPr>
            </w:pPr>
            <w:r w:rsidRPr="00B10823">
              <w:rPr>
                <w:sz w:val="28"/>
                <w:szCs w:val="28"/>
              </w:rPr>
              <w:t>Материальные</w:t>
            </w:r>
          </w:p>
          <w:p w:rsidR="00B10823" w:rsidRPr="00B10823" w:rsidRDefault="00B10823" w:rsidP="00B10823">
            <w:pPr>
              <w:jc w:val="both"/>
              <w:rPr>
                <w:sz w:val="28"/>
                <w:szCs w:val="28"/>
              </w:rPr>
            </w:pPr>
            <w:r w:rsidRPr="00B10823">
              <w:rPr>
                <w:sz w:val="28"/>
                <w:szCs w:val="28"/>
              </w:rPr>
              <w:t>потребности</w:t>
            </w:r>
          </w:p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</w:p>
        </w:tc>
      </w:tr>
      <w:tr w:rsidR="00B10823" w:rsidTr="00B10823">
        <w:tc>
          <w:tcPr>
            <w:tcW w:w="1869" w:type="dxa"/>
          </w:tcPr>
          <w:p w:rsidR="00B10823" w:rsidRPr="00B10823" w:rsidRDefault="00B10823" w:rsidP="00B10823">
            <w:pPr>
              <w:jc w:val="both"/>
              <w:rPr>
                <w:sz w:val="28"/>
                <w:szCs w:val="28"/>
              </w:rPr>
            </w:pPr>
            <w:r w:rsidRPr="00B10823">
              <w:rPr>
                <w:sz w:val="28"/>
                <w:szCs w:val="28"/>
              </w:rPr>
              <w:t>Духовные,</w:t>
            </w:r>
          </w:p>
          <w:p w:rsidR="00B10823" w:rsidRPr="00B10823" w:rsidRDefault="00B10823" w:rsidP="00B10823">
            <w:pPr>
              <w:jc w:val="both"/>
              <w:rPr>
                <w:sz w:val="28"/>
                <w:szCs w:val="28"/>
              </w:rPr>
            </w:pPr>
            <w:r w:rsidRPr="00B10823">
              <w:rPr>
                <w:sz w:val="28"/>
                <w:szCs w:val="28"/>
              </w:rPr>
              <w:t>нравственные</w:t>
            </w:r>
          </w:p>
          <w:p w:rsidR="00B10823" w:rsidRPr="00B10823" w:rsidRDefault="00B10823" w:rsidP="00B10823">
            <w:pPr>
              <w:jc w:val="both"/>
              <w:rPr>
                <w:sz w:val="28"/>
                <w:szCs w:val="28"/>
              </w:rPr>
            </w:pPr>
            <w:r w:rsidRPr="00B10823">
              <w:rPr>
                <w:sz w:val="28"/>
                <w:szCs w:val="28"/>
              </w:rPr>
              <w:t>потребности</w:t>
            </w:r>
          </w:p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B10823" w:rsidRDefault="00B10823" w:rsidP="00B10823">
            <w:pPr>
              <w:jc w:val="both"/>
              <w:rPr>
                <w:sz w:val="28"/>
                <w:szCs w:val="28"/>
              </w:rPr>
            </w:pPr>
          </w:p>
        </w:tc>
      </w:tr>
    </w:tbl>
    <w:p w:rsidR="00B10823" w:rsidRDefault="00B10823" w:rsidP="00B10823">
      <w:pPr>
        <w:spacing w:after="0"/>
        <w:jc w:val="both"/>
        <w:rPr>
          <w:sz w:val="28"/>
          <w:szCs w:val="28"/>
        </w:rPr>
      </w:pPr>
    </w:p>
    <w:p w:rsidR="00B10823" w:rsidRPr="00B10823" w:rsidRDefault="00B10823" w:rsidP="00B10823">
      <w:pPr>
        <w:spacing w:after="0"/>
        <w:jc w:val="both"/>
        <w:rPr>
          <w:sz w:val="28"/>
          <w:szCs w:val="28"/>
        </w:rPr>
      </w:pPr>
    </w:p>
    <w:p w:rsidR="00B10823" w:rsidRPr="00B10823" w:rsidRDefault="00B10823" w:rsidP="00B10823">
      <w:pPr>
        <w:spacing w:after="0"/>
        <w:jc w:val="both"/>
        <w:rPr>
          <w:sz w:val="28"/>
          <w:szCs w:val="28"/>
        </w:rPr>
      </w:pPr>
      <w:r w:rsidRPr="00B10823">
        <w:rPr>
          <w:sz w:val="28"/>
          <w:szCs w:val="28"/>
        </w:rPr>
        <w:t>В пустые ячейки вставляют количество учащихся, желания которых соответствуют</w:t>
      </w:r>
      <w:r>
        <w:rPr>
          <w:sz w:val="28"/>
          <w:szCs w:val="28"/>
        </w:rPr>
        <w:t xml:space="preserve"> </w:t>
      </w:r>
      <w:r w:rsidRPr="00B10823">
        <w:rPr>
          <w:sz w:val="28"/>
          <w:szCs w:val="28"/>
        </w:rPr>
        <w:t>указанным в таблице пунктам.</w:t>
      </w:r>
    </w:p>
    <w:p w:rsidR="00B10823" w:rsidRPr="00B10823" w:rsidRDefault="00B10823" w:rsidP="00B10823">
      <w:pPr>
        <w:spacing w:after="0"/>
        <w:jc w:val="both"/>
        <w:rPr>
          <w:sz w:val="28"/>
          <w:szCs w:val="28"/>
        </w:rPr>
      </w:pPr>
      <w:r w:rsidRPr="00B10823">
        <w:rPr>
          <w:sz w:val="28"/>
          <w:szCs w:val="28"/>
        </w:rPr>
        <w:t>Для наиболее углубленного изучения потребностей и интересов учащихся можно</w:t>
      </w:r>
      <w:r>
        <w:rPr>
          <w:sz w:val="28"/>
          <w:szCs w:val="28"/>
        </w:rPr>
        <w:t xml:space="preserve"> </w:t>
      </w:r>
      <w:r w:rsidRPr="00B10823">
        <w:rPr>
          <w:sz w:val="28"/>
          <w:szCs w:val="28"/>
        </w:rPr>
        <w:t>изменять методику:</w:t>
      </w:r>
    </w:p>
    <w:p w:rsidR="00B10823" w:rsidRDefault="00B10823" w:rsidP="001129C8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10823">
        <w:rPr>
          <w:sz w:val="28"/>
          <w:szCs w:val="28"/>
        </w:rPr>
        <w:t>Записывать не одно, а три (и т.д.) желания;</w:t>
      </w:r>
      <w:r w:rsidRPr="00B10823">
        <w:rPr>
          <w:sz w:val="28"/>
          <w:szCs w:val="28"/>
        </w:rPr>
        <w:t xml:space="preserve"> </w:t>
      </w:r>
    </w:p>
    <w:p w:rsidR="00B10823" w:rsidRDefault="00B10823" w:rsidP="001129C8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10823">
        <w:rPr>
          <w:sz w:val="28"/>
          <w:szCs w:val="28"/>
        </w:rPr>
        <w:t>В</w:t>
      </w:r>
      <w:r w:rsidRPr="00B10823">
        <w:rPr>
          <w:sz w:val="28"/>
          <w:szCs w:val="28"/>
        </w:rPr>
        <w:t>ключать дополнительные инструкции типа «какое желание вы бы выполнили –</w:t>
      </w:r>
      <w:r w:rsidRPr="00B10823">
        <w:rPr>
          <w:sz w:val="28"/>
          <w:szCs w:val="28"/>
        </w:rPr>
        <w:t xml:space="preserve"> </w:t>
      </w:r>
      <w:r w:rsidRPr="00B10823">
        <w:rPr>
          <w:sz w:val="28"/>
          <w:szCs w:val="28"/>
        </w:rPr>
        <w:t>свое, друга, мамы, или незнакомого вам человека, который очень нуждается в чем</w:t>
      </w:r>
      <w:r w:rsidRPr="00B10823">
        <w:rPr>
          <w:sz w:val="28"/>
          <w:szCs w:val="28"/>
        </w:rPr>
        <w:t>-</w:t>
      </w:r>
      <w:r w:rsidRPr="00B10823">
        <w:rPr>
          <w:sz w:val="28"/>
          <w:szCs w:val="28"/>
        </w:rPr>
        <w:t>либо?»;</w:t>
      </w:r>
      <w:r w:rsidRPr="00B10823">
        <w:rPr>
          <w:sz w:val="28"/>
          <w:szCs w:val="28"/>
        </w:rPr>
        <w:t xml:space="preserve"> </w:t>
      </w:r>
    </w:p>
    <w:p w:rsidR="00B10823" w:rsidRPr="00B10823" w:rsidRDefault="00B10823" w:rsidP="001129C8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10823">
        <w:rPr>
          <w:sz w:val="28"/>
          <w:szCs w:val="28"/>
        </w:rPr>
        <w:t>Предложить уже готовые ответы, из которых необходимо выбрать или исключить</w:t>
      </w:r>
      <w:r w:rsidRPr="00B10823">
        <w:rPr>
          <w:sz w:val="28"/>
          <w:szCs w:val="28"/>
        </w:rPr>
        <w:t xml:space="preserve"> </w:t>
      </w:r>
      <w:r w:rsidRPr="00B10823">
        <w:rPr>
          <w:sz w:val="28"/>
          <w:szCs w:val="28"/>
        </w:rPr>
        <w:t>один / три или более.</w:t>
      </w:r>
    </w:p>
    <w:p w:rsidR="00B10823" w:rsidRDefault="00B10823" w:rsidP="00B10823">
      <w:pPr>
        <w:spacing w:after="0"/>
        <w:jc w:val="both"/>
        <w:rPr>
          <w:sz w:val="28"/>
          <w:szCs w:val="28"/>
        </w:rPr>
      </w:pPr>
    </w:p>
    <w:p w:rsidR="00B10823" w:rsidRPr="00B10823" w:rsidRDefault="00B10823" w:rsidP="00B10823">
      <w:pPr>
        <w:spacing w:after="0"/>
        <w:jc w:val="both"/>
        <w:rPr>
          <w:sz w:val="28"/>
          <w:szCs w:val="28"/>
        </w:rPr>
      </w:pPr>
      <w:r w:rsidRPr="00B10823">
        <w:rPr>
          <w:sz w:val="28"/>
          <w:szCs w:val="28"/>
        </w:rPr>
        <w:t>Чтобы исследовать динамику изменения ценностных ориентаций, необходимо проводить</w:t>
      </w:r>
      <w:r>
        <w:rPr>
          <w:sz w:val="28"/>
          <w:szCs w:val="28"/>
        </w:rPr>
        <w:t xml:space="preserve"> </w:t>
      </w:r>
      <w:r w:rsidRPr="00B10823">
        <w:rPr>
          <w:sz w:val="28"/>
          <w:szCs w:val="28"/>
        </w:rPr>
        <w:t>методику неод</w:t>
      </w:r>
      <w:r w:rsidRPr="00B10823">
        <w:rPr>
          <w:sz w:val="28"/>
          <w:szCs w:val="28"/>
        </w:rPr>
        <w:t>нократно в течение одного года</w:t>
      </w:r>
    </w:p>
    <w:sectPr w:rsidR="00B10823" w:rsidRPr="00B1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E6" w:rsidRDefault="001337E6" w:rsidP="00B10823">
      <w:pPr>
        <w:spacing w:after="0" w:line="240" w:lineRule="auto"/>
      </w:pPr>
      <w:r>
        <w:separator/>
      </w:r>
    </w:p>
  </w:endnote>
  <w:endnote w:type="continuationSeparator" w:id="0">
    <w:p w:rsidR="001337E6" w:rsidRDefault="001337E6" w:rsidP="00B1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E6" w:rsidRDefault="001337E6" w:rsidP="00B10823">
      <w:pPr>
        <w:spacing w:after="0" w:line="240" w:lineRule="auto"/>
      </w:pPr>
      <w:r>
        <w:separator/>
      </w:r>
    </w:p>
  </w:footnote>
  <w:footnote w:type="continuationSeparator" w:id="0">
    <w:p w:rsidR="001337E6" w:rsidRDefault="001337E6" w:rsidP="00B10823">
      <w:pPr>
        <w:spacing w:after="0" w:line="240" w:lineRule="auto"/>
      </w:pPr>
      <w:r>
        <w:continuationSeparator/>
      </w:r>
    </w:p>
  </w:footnote>
  <w:footnote w:id="1">
    <w:p w:rsidR="00B10823" w:rsidRDefault="00B10823" w:rsidP="00B10823">
      <w:pPr>
        <w:pStyle w:val="a3"/>
      </w:pPr>
      <w:r>
        <w:rPr>
          <w:rStyle w:val="a5"/>
        </w:rPr>
        <w:footnoteRef/>
      </w:r>
      <w:r>
        <w:t xml:space="preserve"> </w:t>
      </w:r>
      <w:r>
        <w:t>Источник: Изучаем ценностные ориентации: методические рекомендации для педагогов образовательных</w:t>
      </w:r>
    </w:p>
    <w:p w:rsidR="00B10823" w:rsidRDefault="00B10823" w:rsidP="00B10823">
      <w:pPr>
        <w:pStyle w:val="a3"/>
      </w:pPr>
      <w:r>
        <w:t>учреждений и студентов педагогических ВУЗов / ГБОУ Гимназия №227 Санкт-Петербурга, РГПУ имени А.И.</w:t>
      </w:r>
    </w:p>
    <w:p w:rsidR="00B10823" w:rsidRDefault="00B10823" w:rsidP="00B10823">
      <w:pPr>
        <w:pStyle w:val="a3"/>
        <w:jc w:val="both"/>
      </w:pPr>
      <w:r>
        <w:t xml:space="preserve">Герцена; автор-составитель: педагог-психолог Наталья Анатольевна </w:t>
      </w:r>
      <w:proofErr w:type="spellStart"/>
      <w:r>
        <w:t>Пыстогова</w:t>
      </w:r>
      <w:proofErr w:type="spellEnd"/>
      <w:r>
        <w:t xml:space="preserve">. – </w:t>
      </w:r>
      <w:proofErr w:type="spellStart"/>
      <w:r>
        <w:t>СанктПетербург</w:t>
      </w:r>
      <w:proofErr w:type="spellEnd"/>
      <w:r>
        <w:t xml:space="preserve">: ГБОУ Гимназия №227 </w:t>
      </w:r>
      <w:proofErr w:type="spellStart"/>
      <w:r>
        <w:t>СанктПетербурга</w:t>
      </w:r>
      <w:proofErr w:type="spellEnd"/>
      <w:r>
        <w:t xml:space="preserve">, 2018. – 55 с. </w:t>
      </w:r>
    </w:p>
    <w:p w:rsidR="00B10823" w:rsidRDefault="00B10823" w:rsidP="00B10823">
      <w:pPr>
        <w:pStyle w:val="a3"/>
        <w:jc w:val="both"/>
      </w:pPr>
      <w:r>
        <w:t xml:space="preserve">Под реакцией </w:t>
      </w:r>
      <w:proofErr w:type="spellStart"/>
      <w:r>
        <w:t>д.п.н</w:t>
      </w:r>
      <w:proofErr w:type="spellEnd"/>
      <w:r>
        <w:t xml:space="preserve">., профессора кафедры теории и истории педагогики Института педагогики РГПУ им. А.И. Герцена, руководителя педагогической лаборатории ГБОУ Гимназии №227 Санкт-Петербурга Седовой Н.В., </w:t>
      </w:r>
      <w:proofErr w:type="spellStart"/>
      <w:r>
        <w:t>к.п.н</w:t>
      </w:r>
      <w:proofErr w:type="spellEnd"/>
      <w:r>
        <w:t xml:space="preserve">., директора ГБОУ Гимназии №227 </w:t>
      </w:r>
      <w:proofErr w:type="spellStart"/>
      <w:r>
        <w:t>СанктПетербурга</w:t>
      </w:r>
      <w:proofErr w:type="spellEnd"/>
      <w:r>
        <w:t xml:space="preserve"> Седова В.А. Рецензент: кандидат психологических наук, доцент кафедры психологии профессиональной деятельности Института психологии РГПУ им. </w:t>
      </w:r>
      <w:proofErr w:type="spellStart"/>
      <w:r>
        <w:t>А.И.Герцена</w:t>
      </w:r>
      <w:proofErr w:type="spellEnd"/>
      <w:r>
        <w:t xml:space="preserve"> Кошелева А.Н.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C0C5E"/>
    <w:multiLevelType w:val="hybridMultilevel"/>
    <w:tmpl w:val="6584F5FA"/>
    <w:lvl w:ilvl="0" w:tplc="475A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E9CE490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29"/>
    <w:rsid w:val="00016C29"/>
    <w:rsid w:val="001337E6"/>
    <w:rsid w:val="00187231"/>
    <w:rsid w:val="0071642D"/>
    <w:rsid w:val="00B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2017-CFF1-4B78-A425-73CE6A18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08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08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0823"/>
    <w:rPr>
      <w:vertAlign w:val="superscript"/>
    </w:rPr>
  </w:style>
  <w:style w:type="table" w:styleId="a6">
    <w:name w:val="Table Grid"/>
    <w:basedOn w:val="a1"/>
    <w:uiPriority w:val="39"/>
    <w:rsid w:val="00B1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2020-02-15T08:11:00Z</dcterms:created>
  <dcterms:modified xsi:type="dcterms:W3CDTF">2020-02-15T08:23:00Z</dcterms:modified>
</cp:coreProperties>
</file>